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ADB" w:rsidRDefault="00264ADB" w:rsidP="00264ADB">
      <w:pPr>
        <w:jc w:val="center"/>
        <w:rPr>
          <w:noProof/>
        </w:rPr>
      </w:pPr>
      <w:bookmarkStart w:id="0" w:name="_GoBack"/>
      <w:bookmarkEnd w:id="0"/>
    </w:p>
    <w:p w:rsidR="007C7A20" w:rsidRDefault="007C7A20" w:rsidP="00264AD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C7A20" w:rsidRDefault="007C7A20" w:rsidP="00264AD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C7A20" w:rsidRPr="009B322E" w:rsidRDefault="00EB579A" w:rsidP="009B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  <w:r w:rsidR="007C7A20" w:rsidRPr="00CC3A8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7C7A20" w:rsidRPr="00CC3A84">
        <w:rPr>
          <w:rFonts w:ascii="Times New Roman" w:hAnsi="Times New Roman" w:cs="Times New Roman"/>
          <w:b/>
          <w:sz w:val="24"/>
          <w:szCs w:val="24"/>
        </w:rPr>
        <w:t>внедрению программы «Мозаика»</w:t>
      </w:r>
    </w:p>
    <w:p w:rsidR="007C7A20" w:rsidRPr="00CC3A84" w:rsidRDefault="007C7A20" w:rsidP="009B3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3A84">
        <w:rPr>
          <w:rFonts w:ascii="Times New Roman" w:hAnsi="Times New Roman" w:cs="Times New Roman"/>
          <w:b/>
          <w:sz w:val="24"/>
          <w:szCs w:val="24"/>
        </w:rPr>
        <w:t>и программно-методического комплекса «Мозаичный ПАРК»</w:t>
      </w:r>
    </w:p>
    <w:p w:rsidR="007C7A20" w:rsidRPr="00CC3A84" w:rsidRDefault="007C7A20" w:rsidP="009B3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C7A20" w:rsidRDefault="007C7A20" w:rsidP="007C7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C7A20" w:rsidRPr="00E31228" w:rsidRDefault="007C7A20" w:rsidP="007C7A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0A4D5C" w:rsidRDefault="00B053A0" w:rsidP="007C7A20">
      <w:pPr>
        <w:pStyle w:val="a4"/>
        <w:numPr>
          <w:ilvl w:val="0"/>
          <w:numId w:val="1"/>
        </w:numPr>
        <w:tabs>
          <w:tab w:val="left" w:pos="360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D5C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p w:rsidR="007C7A20" w:rsidRPr="00CC3A84" w:rsidRDefault="00B053A0" w:rsidP="007C7A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D5C">
        <w:rPr>
          <w:rFonts w:ascii="Times New Roman" w:eastAsia="Times New Roman" w:hAnsi="Times New Roman" w:cs="Times New Roman"/>
          <w:b/>
          <w:sz w:val="24"/>
          <w:szCs w:val="24"/>
        </w:rPr>
        <w:t>Регион: (республика, область</w:t>
      </w:r>
      <w:r>
        <w:rPr>
          <w:rFonts w:ascii="Times New Roman" w:eastAsia="Times New Roman" w:hAnsi="Times New Roman" w:cs="Times New Roman"/>
          <w:sz w:val="24"/>
          <w:szCs w:val="24"/>
        </w:rPr>
        <w:t>)  Республика Татарстан</w:t>
      </w:r>
    </w:p>
    <w:p w:rsidR="007C7A20" w:rsidRPr="00CC3A84" w:rsidRDefault="00B053A0" w:rsidP="007C7A2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D5C">
        <w:rPr>
          <w:rFonts w:ascii="Times New Roman" w:eastAsia="Times New Roman" w:hAnsi="Times New Roman" w:cs="Times New Roman"/>
          <w:b/>
          <w:sz w:val="24"/>
          <w:szCs w:val="24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422982, ул. Новикова Прибоя </w:t>
      </w:r>
      <w:r w:rsidR="000A4D5C">
        <w:rPr>
          <w:rFonts w:ascii="Times New Roman" w:eastAsia="Times New Roman" w:hAnsi="Times New Roman" w:cs="Times New Roman"/>
          <w:sz w:val="24"/>
          <w:szCs w:val="24"/>
        </w:rPr>
        <w:t>д.8</w:t>
      </w:r>
    </w:p>
    <w:p w:rsidR="000A4D5C" w:rsidRPr="000A4D5C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 xml:space="preserve">      </w:t>
      </w:r>
      <w:r w:rsidRPr="000A4D5C">
        <w:rPr>
          <w:rFonts w:ascii="Times New Roman" w:hAnsi="Times New Roman" w:cs="Times New Roman"/>
          <w:b/>
          <w:sz w:val="24"/>
          <w:szCs w:val="24"/>
        </w:rPr>
        <w:t>Полное название дошкольной о</w:t>
      </w:r>
      <w:r w:rsidR="000A4D5C" w:rsidRPr="000A4D5C">
        <w:rPr>
          <w:rFonts w:ascii="Times New Roman" w:hAnsi="Times New Roman" w:cs="Times New Roman"/>
          <w:b/>
          <w:sz w:val="24"/>
          <w:szCs w:val="24"/>
        </w:rPr>
        <w:t>бразовательной организации (ДОО)</w:t>
      </w:r>
    </w:p>
    <w:p w:rsidR="007C7A20" w:rsidRDefault="000A4D5C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общеразвивающего вида № 5» «Аленький цветочек»</w:t>
      </w:r>
    </w:p>
    <w:p w:rsidR="007C7A20" w:rsidRPr="009E7A16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A4D5C">
        <w:rPr>
          <w:rFonts w:ascii="Times New Roman" w:hAnsi="Times New Roman" w:cs="Times New Roman"/>
          <w:b/>
          <w:sz w:val="24"/>
          <w:szCs w:val="24"/>
        </w:rPr>
        <w:t>Контактные данные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4D5C">
        <w:rPr>
          <w:rFonts w:ascii="Times New Roman" w:hAnsi="Times New Roman" w:cs="Times New Roman"/>
          <w:b/>
          <w:sz w:val="24"/>
          <w:szCs w:val="24"/>
        </w:rPr>
        <w:t xml:space="preserve">(телефон, </w:t>
      </w:r>
      <w:r w:rsidRPr="000A4D5C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A4D5C">
        <w:rPr>
          <w:rFonts w:ascii="Times New Roman" w:hAnsi="Times New Roman" w:cs="Times New Roman"/>
          <w:b/>
          <w:sz w:val="24"/>
          <w:szCs w:val="24"/>
        </w:rPr>
        <w:t>-</w:t>
      </w:r>
      <w:r w:rsidRPr="000A4D5C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0A4D5C">
        <w:rPr>
          <w:rFonts w:ascii="Times New Roman" w:hAnsi="Times New Roman" w:cs="Times New Roman"/>
          <w:b/>
          <w:sz w:val="24"/>
          <w:szCs w:val="24"/>
        </w:rPr>
        <w:t>, сайт)</w:t>
      </w:r>
      <w:r w:rsidR="000A4D5C">
        <w:rPr>
          <w:rFonts w:ascii="Times New Roman" w:hAnsi="Times New Roman" w:cs="Times New Roman"/>
          <w:sz w:val="24"/>
          <w:szCs w:val="24"/>
        </w:rPr>
        <w:t xml:space="preserve"> </w:t>
      </w:r>
      <w:r w:rsidR="009E7A16">
        <w:rPr>
          <w:rFonts w:ascii="Times New Roman" w:hAnsi="Times New Roman" w:cs="Times New Roman"/>
          <w:sz w:val="24"/>
          <w:szCs w:val="24"/>
        </w:rPr>
        <w:t xml:space="preserve">884342 5 90 40, </w:t>
      </w:r>
      <w:r w:rsidR="009E7A16">
        <w:rPr>
          <w:rFonts w:ascii="Times New Roman" w:hAnsi="Times New Roman" w:cs="Times New Roman"/>
          <w:sz w:val="24"/>
          <w:szCs w:val="24"/>
          <w:lang w:val="en-US"/>
        </w:rPr>
        <w:t>Ds</w:t>
      </w:r>
      <w:r w:rsidR="009E7A16" w:rsidRPr="009E7A16">
        <w:rPr>
          <w:rFonts w:ascii="Times New Roman" w:hAnsi="Times New Roman" w:cs="Times New Roman"/>
          <w:sz w:val="24"/>
          <w:szCs w:val="24"/>
        </w:rPr>
        <w:t>5.</w:t>
      </w:r>
      <w:proofErr w:type="spellStart"/>
      <w:r w:rsidR="009E7A16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="009E7A16" w:rsidRPr="009E7A16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9E7A16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="009E7A16" w:rsidRPr="009E7A1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E7A1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CC3A84" w:rsidRDefault="007C7A20" w:rsidP="007C7A20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A4D5C">
        <w:rPr>
          <w:rFonts w:ascii="Times New Roman" w:hAnsi="Times New Roman" w:cs="Times New Roman"/>
          <w:b/>
          <w:sz w:val="24"/>
          <w:szCs w:val="24"/>
        </w:rPr>
        <w:t>ФИО руководителя ДОО</w:t>
      </w:r>
      <w:r w:rsidR="000A4D5C">
        <w:rPr>
          <w:rFonts w:ascii="Times New Roman" w:hAnsi="Times New Roman" w:cs="Times New Roman"/>
          <w:sz w:val="24"/>
          <w:szCs w:val="24"/>
        </w:rPr>
        <w:t xml:space="preserve"> Заведующий </w:t>
      </w:r>
      <w:r w:rsidR="009E7A16">
        <w:rPr>
          <w:rFonts w:ascii="Times New Roman" w:hAnsi="Times New Roman" w:cs="Times New Roman"/>
          <w:sz w:val="24"/>
          <w:szCs w:val="24"/>
        </w:rPr>
        <w:t xml:space="preserve">Сафина Гузель </w:t>
      </w:r>
      <w:proofErr w:type="spellStart"/>
      <w:r w:rsidR="009E7A16">
        <w:rPr>
          <w:rFonts w:ascii="Times New Roman" w:hAnsi="Times New Roman" w:cs="Times New Roman"/>
          <w:sz w:val="24"/>
          <w:szCs w:val="24"/>
        </w:rPr>
        <w:t>Ахтямовна</w:t>
      </w:r>
      <w:proofErr w:type="spellEnd"/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ab/>
      </w:r>
      <w:r w:rsidRPr="000A4D5C">
        <w:rPr>
          <w:rFonts w:ascii="Times New Roman" w:hAnsi="Times New Roman" w:cs="Times New Roman"/>
          <w:b/>
          <w:sz w:val="24"/>
          <w:szCs w:val="24"/>
        </w:rPr>
        <w:t>Количество возрастных групп в ДОО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7E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247E1">
        <w:rPr>
          <w:rFonts w:ascii="Times New Roman" w:hAnsi="Times New Roman" w:cs="Times New Roman"/>
          <w:sz w:val="24"/>
          <w:szCs w:val="24"/>
        </w:rPr>
        <w:t xml:space="preserve"> </w:t>
      </w:r>
      <w:r w:rsidR="001247E1" w:rsidRPr="001247E1">
        <w:rPr>
          <w:rFonts w:ascii="Times New Roman" w:hAnsi="Times New Roman" w:cs="Times New Roman"/>
          <w:b/>
          <w:sz w:val="24"/>
          <w:szCs w:val="24"/>
        </w:rPr>
        <w:t>6 групп</w:t>
      </w:r>
      <w:r w:rsidR="001247E1">
        <w:rPr>
          <w:rFonts w:ascii="Times New Roman" w:hAnsi="Times New Roman" w:cs="Times New Roman"/>
          <w:sz w:val="24"/>
          <w:szCs w:val="24"/>
        </w:rPr>
        <w:t xml:space="preserve"> (2 младшего дошкольного возраста, 3 среднего дошкольного возраста, 1 разновозрастная группа)</w:t>
      </w:r>
    </w:p>
    <w:p w:rsidR="007C7A20" w:rsidRPr="00275DDD" w:rsidRDefault="007C7A20" w:rsidP="007C7A2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7A20" w:rsidRPr="00275DDD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DD">
        <w:rPr>
          <w:rFonts w:ascii="Times New Roman" w:hAnsi="Times New Roman" w:cs="Times New Roman"/>
          <w:b/>
          <w:sz w:val="24"/>
          <w:szCs w:val="24"/>
        </w:rPr>
        <w:t>2.</w:t>
      </w:r>
      <w:r w:rsidRPr="00CC3A84">
        <w:rPr>
          <w:rFonts w:ascii="Times New Roman" w:hAnsi="Times New Roman" w:cs="Times New Roman"/>
          <w:sz w:val="24"/>
          <w:szCs w:val="24"/>
        </w:rPr>
        <w:tab/>
      </w:r>
      <w:r w:rsidRPr="00275DDD">
        <w:rPr>
          <w:rFonts w:ascii="Times New Roman" w:hAnsi="Times New Roman" w:cs="Times New Roman"/>
          <w:b/>
          <w:sz w:val="24"/>
          <w:szCs w:val="24"/>
        </w:rPr>
        <w:t>На какой ступени инновационной работы  Вы находитесь?</w:t>
      </w:r>
    </w:p>
    <w:p w:rsidR="007C7A20" w:rsidRPr="00275DDD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DD">
        <w:rPr>
          <w:rFonts w:ascii="Times New Roman" w:hAnsi="Times New Roman" w:cs="Times New Roman"/>
          <w:b/>
          <w:sz w:val="24"/>
          <w:szCs w:val="24"/>
        </w:rPr>
        <w:t>Работаем первый год</w:t>
      </w:r>
      <w:proofErr w:type="gramStart"/>
      <w:r w:rsidR="00275DDD" w:rsidRPr="00275D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47E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75DDD">
        <w:rPr>
          <w:rFonts w:ascii="Times New Roman" w:hAnsi="Times New Roman" w:cs="Times New Roman"/>
          <w:b/>
          <w:sz w:val="24"/>
          <w:szCs w:val="24"/>
        </w:rPr>
        <w:t>(+)</w:t>
      </w:r>
      <w:proofErr w:type="gramEnd"/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C3A84">
        <w:rPr>
          <w:rFonts w:ascii="Times New Roman" w:hAnsi="Times New Roman" w:cs="Times New Roman"/>
          <w:sz w:val="24"/>
          <w:szCs w:val="24"/>
        </w:rPr>
        <w:t>абота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C3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="00275DDD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C3A84">
        <w:rPr>
          <w:rFonts w:ascii="Times New Roman" w:hAnsi="Times New Roman" w:cs="Times New Roman"/>
          <w:sz w:val="24"/>
          <w:szCs w:val="24"/>
        </w:rPr>
        <w:t>ругое (на</w:t>
      </w:r>
      <w:r w:rsidR="00275DDD">
        <w:rPr>
          <w:rFonts w:ascii="Times New Roman" w:hAnsi="Times New Roman" w:cs="Times New Roman"/>
          <w:sz w:val="24"/>
          <w:szCs w:val="24"/>
        </w:rPr>
        <w:t xml:space="preserve">пишите) </w:t>
      </w:r>
    </w:p>
    <w:p w:rsidR="007C7A20" w:rsidRPr="001247E1" w:rsidRDefault="007C7A20" w:rsidP="001247E1">
      <w:pPr>
        <w:pStyle w:val="a4"/>
        <w:numPr>
          <w:ilvl w:val="0"/>
          <w:numId w:val="3"/>
        </w:num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7E1">
        <w:rPr>
          <w:rFonts w:ascii="Times New Roman" w:hAnsi="Times New Roman" w:cs="Times New Roman"/>
          <w:b/>
          <w:sz w:val="24"/>
          <w:szCs w:val="24"/>
        </w:rPr>
        <w:t>Укажите,  сколько групп</w:t>
      </w:r>
      <w:r w:rsidR="00010055" w:rsidRPr="001247E1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1247E1">
        <w:rPr>
          <w:rFonts w:ascii="Times New Roman" w:hAnsi="Times New Roman" w:cs="Times New Roman"/>
          <w:b/>
          <w:sz w:val="24"/>
          <w:szCs w:val="24"/>
        </w:rPr>
        <w:t>и какие  работают по программе «Мозаика»:</w:t>
      </w:r>
    </w:p>
    <w:p w:rsidR="00275DDD" w:rsidRPr="00275DDD" w:rsidRDefault="001247E1" w:rsidP="00275DDD">
      <w:pPr>
        <w:pStyle w:val="a4"/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DDD">
        <w:rPr>
          <w:rFonts w:ascii="Times New Roman" w:hAnsi="Times New Roman" w:cs="Times New Roman"/>
          <w:bCs/>
          <w:sz w:val="24"/>
          <w:szCs w:val="24"/>
        </w:rPr>
        <w:t>2 экспериментальные одновозрастные младшие группы «Ромашка», «Подсолнушки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1247E1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47E1">
        <w:rPr>
          <w:rFonts w:ascii="Times New Roman" w:hAnsi="Times New Roman" w:cs="Times New Roman"/>
          <w:b/>
          <w:sz w:val="24"/>
          <w:szCs w:val="24"/>
        </w:rPr>
        <w:t>4.</w:t>
      </w:r>
      <w:r w:rsidRPr="001247E1">
        <w:rPr>
          <w:rFonts w:ascii="Times New Roman" w:hAnsi="Times New Roman" w:cs="Times New Roman"/>
          <w:b/>
          <w:sz w:val="24"/>
          <w:szCs w:val="24"/>
        </w:rPr>
        <w:tab/>
        <w:t>Укажите,  какие специалисты  реализуют ПМК «Мозаичный ПАРК», программу  «Мозаика» (образование, педагогический стаж):</w:t>
      </w:r>
    </w:p>
    <w:p w:rsidR="001247E1" w:rsidRDefault="001247E1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В</w:t>
      </w:r>
      <w:r w:rsidR="007C7A20" w:rsidRPr="00CC3A84">
        <w:rPr>
          <w:rFonts w:ascii="Times New Roman" w:hAnsi="Times New Roman" w:cs="Times New Roman"/>
          <w:sz w:val="24"/>
          <w:szCs w:val="24"/>
        </w:rPr>
        <w:t>оспитатели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Нургаязовна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Галанцева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Алексеевна, Спирина Ирина Михайловна,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Юрьевна</w:t>
      </w:r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A84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CC3A8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C3A84">
        <w:rPr>
          <w:rFonts w:ascii="Times New Roman" w:hAnsi="Times New Roman" w:cs="Times New Roman"/>
          <w:sz w:val="24"/>
          <w:szCs w:val="24"/>
        </w:rPr>
        <w:t>уководи</w:t>
      </w:r>
      <w:r w:rsidR="001247E1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r w:rsidR="001247E1">
        <w:rPr>
          <w:rFonts w:ascii="Times New Roman" w:hAnsi="Times New Roman" w:cs="Times New Roman"/>
          <w:sz w:val="24"/>
          <w:szCs w:val="24"/>
        </w:rPr>
        <w:t>: Малова Альбина Александровна</w:t>
      </w:r>
    </w:p>
    <w:p w:rsidR="007C7A20" w:rsidRPr="00CC3A84" w:rsidRDefault="001247E1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воспитатель: Спиридонова Марина Анатольевна</w:t>
      </w:r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CC3A84" w:rsidRDefault="007C7A20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 w:rsidRPr="001247E1">
        <w:rPr>
          <w:b/>
          <w:sz w:val="24"/>
        </w:rPr>
        <w:t>5. С какими сложностями Вы столкнулись при работе по ПМК «Мозаичный ПАРК», программе «Мозаика»</w:t>
      </w:r>
      <w:r w:rsidR="001247E1">
        <w:rPr>
          <w:b/>
          <w:sz w:val="24"/>
        </w:rPr>
        <w:t xml:space="preserve">: </w:t>
      </w:r>
      <w:r>
        <w:rPr>
          <w:sz w:val="24"/>
        </w:rPr>
        <w:t xml:space="preserve"> </w:t>
      </w:r>
      <w:r w:rsidR="001247E1" w:rsidRPr="001247E1">
        <w:rPr>
          <w:sz w:val="24"/>
        </w:rPr>
        <w:t>отсутствие рабочих тетрадей  или альбомов для развития мелкой моторики дошкольников младшего среднего возраста по всем образовательным областям, литературы по планированию работы педагога</w:t>
      </w:r>
      <w:r w:rsidR="001247E1">
        <w:rPr>
          <w:sz w:val="24"/>
        </w:rPr>
        <w:t>.</w:t>
      </w:r>
    </w:p>
    <w:p w:rsidR="007C7A20" w:rsidRPr="00CC3A84" w:rsidRDefault="007C7A20" w:rsidP="007C7A20">
      <w:pPr>
        <w:tabs>
          <w:tab w:val="left" w:pos="360"/>
          <w:tab w:val="right" w:leader="do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CC3A84" w:rsidRDefault="007C7A20" w:rsidP="007C7A20">
      <w:pPr>
        <w:pStyle w:val="2"/>
        <w:jc w:val="both"/>
        <w:rPr>
          <w:sz w:val="24"/>
        </w:rPr>
      </w:pPr>
      <w:r w:rsidRPr="00CC3A84">
        <w:rPr>
          <w:sz w:val="24"/>
        </w:rPr>
        <w:t>6. Какой раздел программы</w:t>
      </w:r>
      <w:r>
        <w:rPr>
          <w:sz w:val="24"/>
        </w:rPr>
        <w:t xml:space="preserve"> «Мозаика»</w:t>
      </w:r>
      <w:r w:rsidRPr="00CC3A84">
        <w:rPr>
          <w:sz w:val="24"/>
        </w:rPr>
        <w:t xml:space="preserve">, по </w:t>
      </w:r>
      <w:r>
        <w:rPr>
          <w:sz w:val="24"/>
        </w:rPr>
        <w:t>В</w:t>
      </w:r>
      <w:r w:rsidRPr="00CC3A84">
        <w:rPr>
          <w:sz w:val="24"/>
        </w:rPr>
        <w:t>ашему мнению, наиболее разработан:</w:t>
      </w:r>
    </w:p>
    <w:p w:rsidR="007C7A20" w:rsidRPr="00CC3A84" w:rsidRDefault="001247E1" w:rsidP="007C7A20">
      <w:pPr>
        <w:pStyle w:val="2"/>
        <w:jc w:val="both"/>
        <w:rPr>
          <w:sz w:val="24"/>
        </w:rPr>
      </w:pPr>
      <w:r>
        <w:rPr>
          <w:sz w:val="24"/>
        </w:rPr>
        <w:t>Познавательное, социально-коммуникативное развитие.</w:t>
      </w: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A8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>Какой раздел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«Мозаика»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 xml:space="preserve">, по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3A84">
        <w:rPr>
          <w:rFonts w:ascii="Times New Roman" w:eastAsia="Times New Roman" w:hAnsi="Times New Roman" w:cs="Times New Roman"/>
          <w:sz w:val="24"/>
          <w:szCs w:val="24"/>
        </w:rPr>
        <w:t>ашему мнению, вызывает трудности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7A20" w:rsidRPr="00CC3A84" w:rsidRDefault="001247E1" w:rsidP="007C7A20">
      <w:pPr>
        <w:pStyle w:val="2"/>
        <w:jc w:val="both"/>
        <w:rPr>
          <w:sz w:val="24"/>
        </w:rPr>
      </w:pPr>
      <w:r>
        <w:rPr>
          <w:rFonts w:eastAsia="Times New Roman"/>
          <w:sz w:val="24"/>
        </w:rPr>
        <w:t>Речевое развитие, художественно-коммуникативное развитие</w:t>
      </w: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A84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C3A84">
        <w:rPr>
          <w:rFonts w:ascii="Times New Roman" w:hAnsi="Times New Roman" w:cs="Times New Roman"/>
          <w:sz w:val="24"/>
          <w:szCs w:val="24"/>
        </w:rPr>
        <w:t xml:space="preserve">Ваши предложения  по расширению </w:t>
      </w:r>
      <w:r>
        <w:rPr>
          <w:rFonts w:ascii="Times New Roman" w:hAnsi="Times New Roman" w:cs="Times New Roman"/>
          <w:sz w:val="24"/>
          <w:szCs w:val="24"/>
        </w:rPr>
        <w:t>программно-</w:t>
      </w:r>
      <w:r w:rsidRPr="00CC3A84">
        <w:rPr>
          <w:rFonts w:ascii="Times New Roman" w:hAnsi="Times New Roman" w:cs="Times New Roman"/>
          <w:sz w:val="24"/>
          <w:szCs w:val="24"/>
        </w:rPr>
        <w:t>методического комплек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C3A8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«Мозаичный ПАРК» </w:t>
      </w:r>
      <w:r w:rsidRPr="00CC3A84">
        <w:rPr>
          <w:rFonts w:ascii="Times New Roman" w:hAnsi="Times New Roman" w:cs="Times New Roman"/>
          <w:sz w:val="24"/>
          <w:szCs w:val="24"/>
        </w:rPr>
        <w:t xml:space="preserve"> (книги, пособия, игрушки и др.)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A20" w:rsidRDefault="001247E1" w:rsidP="001247E1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Выпуск музыкально-дидактических пособий, </w:t>
      </w:r>
      <w:r w:rsidR="00D321F5">
        <w:rPr>
          <w:sz w:val="24"/>
        </w:rPr>
        <w:t>книг, методической литературы по конструированию, рисованию, лепке, речевому развитию.</w:t>
      </w:r>
    </w:p>
    <w:p w:rsidR="00D321F5" w:rsidRDefault="00D321F5" w:rsidP="001247E1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</w:p>
    <w:p w:rsidR="007C7A20" w:rsidRDefault="007C7A20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>
        <w:t xml:space="preserve">9. </w:t>
      </w:r>
      <w:r w:rsidRPr="00CC3A84">
        <w:rPr>
          <w:sz w:val="24"/>
        </w:rPr>
        <w:t xml:space="preserve">Представляли ли </w:t>
      </w:r>
      <w:r>
        <w:rPr>
          <w:sz w:val="24"/>
        </w:rPr>
        <w:t>В</w:t>
      </w:r>
      <w:r w:rsidRPr="00CC3A84">
        <w:rPr>
          <w:sz w:val="24"/>
        </w:rPr>
        <w:t xml:space="preserve">ы </w:t>
      </w:r>
      <w:r>
        <w:rPr>
          <w:sz w:val="24"/>
        </w:rPr>
        <w:t xml:space="preserve">свой опыт </w:t>
      </w:r>
      <w:r w:rsidRPr="00CC3A84">
        <w:rPr>
          <w:sz w:val="24"/>
        </w:rPr>
        <w:t xml:space="preserve">по внедрению программы «Мозаика» и ПМК «Мозаичный ПАРК» </w:t>
      </w:r>
      <w:r>
        <w:rPr>
          <w:sz w:val="24"/>
        </w:rPr>
        <w:t>на каких-либо мероприятиях:</w:t>
      </w:r>
    </w:p>
    <w:p w:rsidR="00D321F5" w:rsidRDefault="00D321F5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</w:p>
    <w:p w:rsidR="00D321F5" w:rsidRDefault="00D321F5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Родительские собрания в сентябре 2017г. протокол №1 «Ознакомление родителей с программой</w:t>
      </w:r>
      <w:r w:rsidRPr="00CC3A84">
        <w:rPr>
          <w:sz w:val="24"/>
        </w:rPr>
        <w:t xml:space="preserve"> «Мозаика» и ПМК «Мозаичный ПАРК»</w:t>
      </w:r>
    </w:p>
    <w:p w:rsidR="007468FE" w:rsidRDefault="007468FE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</w:p>
    <w:p w:rsidR="00D321F5" w:rsidRDefault="007468FE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Педагоги прошли </w:t>
      </w:r>
      <w:r w:rsidRPr="007468FE">
        <w:rPr>
          <w:sz w:val="24"/>
        </w:rPr>
        <w:t>курсовую подготовку по теме: «Программно-методический комплекс «Мозаичный ПАРК».</w:t>
      </w:r>
    </w:p>
    <w:p w:rsidR="007468FE" w:rsidRDefault="007468FE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</w:p>
    <w:p w:rsidR="00D321F5" w:rsidRPr="00D321F5" w:rsidRDefault="00D321F5" w:rsidP="00D321F5">
      <w:pPr>
        <w:pStyle w:val="2"/>
        <w:tabs>
          <w:tab w:val="left" w:pos="0"/>
        </w:tabs>
        <w:jc w:val="both"/>
        <w:rPr>
          <w:sz w:val="24"/>
        </w:rPr>
      </w:pPr>
      <w:r w:rsidRPr="00D321F5">
        <w:rPr>
          <w:sz w:val="24"/>
        </w:rPr>
        <w:t xml:space="preserve">Заведующий Сафина Гузель </w:t>
      </w:r>
      <w:proofErr w:type="spellStart"/>
      <w:r w:rsidRPr="00D321F5">
        <w:rPr>
          <w:sz w:val="24"/>
        </w:rPr>
        <w:t>Ахтямовна</w:t>
      </w:r>
      <w:proofErr w:type="spellEnd"/>
      <w:r w:rsidRPr="00D321F5">
        <w:rPr>
          <w:sz w:val="24"/>
        </w:rPr>
        <w:t xml:space="preserve"> и старший воспитатель Спиридонова Марина Анатольевна прошли курс обучения с 19.06.2017-20.06.2017 по теме: «Мозаичный парк- программно-методический комплекс дошкольного образования в рамках ФГОС ДО, 16 часов.</w:t>
      </w:r>
    </w:p>
    <w:p w:rsidR="00D321F5" w:rsidRDefault="00D321F5" w:rsidP="00D321F5">
      <w:pPr>
        <w:pStyle w:val="2"/>
        <w:tabs>
          <w:tab w:val="left" w:pos="0"/>
        </w:tabs>
        <w:jc w:val="both"/>
        <w:rPr>
          <w:sz w:val="24"/>
        </w:rPr>
      </w:pPr>
      <w:r w:rsidRPr="00D321F5">
        <w:rPr>
          <w:sz w:val="24"/>
        </w:rPr>
        <w:t xml:space="preserve">Педагоги экспериментальных групп, являются участниками  </w:t>
      </w:r>
      <w:proofErr w:type="spellStart"/>
      <w:r w:rsidRPr="00D321F5">
        <w:rPr>
          <w:sz w:val="24"/>
        </w:rPr>
        <w:t>вебинаров</w:t>
      </w:r>
      <w:proofErr w:type="spellEnd"/>
      <w:r w:rsidRPr="00D321F5">
        <w:rPr>
          <w:sz w:val="24"/>
        </w:rPr>
        <w:t>.</w:t>
      </w:r>
    </w:p>
    <w:p w:rsidR="007468FE" w:rsidRPr="00D321F5" w:rsidRDefault="007468FE" w:rsidP="00D321F5">
      <w:pPr>
        <w:pStyle w:val="2"/>
        <w:tabs>
          <w:tab w:val="left" w:pos="0"/>
        </w:tabs>
        <w:jc w:val="both"/>
        <w:rPr>
          <w:sz w:val="24"/>
        </w:rPr>
      </w:pPr>
    </w:p>
    <w:p w:rsidR="00D321F5" w:rsidRDefault="00D321F5" w:rsidP="00D321F5">
      <w:pPr>
        <w:pStyle w:val="2"/>
        <w:tabs>
          <w:tab w:val="left" w:pos="0"/>
        </w:tabs>
        <w:jc w:val="both"/>
        <w:rPr>
          <w:sz w:val="24"/>
        </w:rPr>
      </w:pPr>
      <w:r w:rsidRPr="00D321F5">
        <w:rPr>
          <w:sz w:val="24"/>
        </w:rPr>
        <w:t xml:space="preserve">Педагоги </w:t>
      </w:r>
      <w:proofErr w:type="spellStart"/>
      <w:r w:rsidRPr="00D321F5">
        <w:rPr>
          <w:sz w:val="24"/>
        </w:rPr>
        <w:t>Шарова</w:t>
      </w:r>
      <w:proofErr w:type="spellEnd"/>
      <w:r w:rsidRPr="00D321F5">
        <w:rPr>
          <w:sz w:val="24"/>
        </w:rPr>
        <w:t xml:space="preserve"> Юлия Юрьевна, </w:t>
      </w:r>
      <w:proofErr w:type="spellStart"/>
      <w:r w:rsidRPr="00D321F5">
        <w:rPr>
          <w:sz w:val="24"/>
        </w:rPr>
        <w:t>Галанцева</w:t>
      </w:r>
      <w:proofErr w:type="spellEnd"/>
      <w:r w:rsidRPr="00D321F5">
        <w:rPr>
          <w:sz w:val="24"/>
        </w:rPr>
        <w:t xml:space="preserve"> Алена Алексеевна прошли повышение квалификации по дополнительной профессиональной программе «Проектирование развивающей предметно-пространственной среды в условиях реализации ФГОС дошкольного образования на основе программно-методического комплекса «Мозаичный парк», 36 часов с 18.12.2017г.-17.01.2018г.</w:t>
      </w:r>
    </w:p>
    <w:p w:rsidR="007468FE" w:rsidRPr="00D321F5" w:rsidRDefault="007468FE" w:rsidP="00D321F5">
      <w:pPr>
        <w:pStyle w:val="2"/>
        <w:tabs>
          <w:tab w:val="left" w:pos="0"/>
        </w:tabs>
        <w:jc w:val="both"/>
        <w:rPr>
          <w:sz w:val="24"/>
        </w:rPr>
      </w:pPr>
    </w:p>
    <w:p w:rsidR="00D321F5" w:rsidRDefault="00D321F5" w:rsidP="00D321F5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  <w:r w:rsidRPr="00D321F5">
        <w:rPr>
          <w:sz w:val="24"/>
        </w:rPr>
        <w:t>Педагог Спирина Ирина Михайловна, участвовала в всероссийском конкурсе «Лучшая разработка календарного планирования образовательной деятельности в группе детского сада по образовательной программе «Мозаика» среди дошкольных образовательных организаций – экспериментальных площадок издательства «Русское слово» по апробации ПМК ДО «Мозаичный ПАРК», ждем результатов.</w:t>
      </w:r>
    </w:p>
    <w:p w:rsidR="00D321F5" w:rsidRPr="00CC3A84" w:rsidRDefault="00D321F5" w:rsidP="007C7A20">
      <w:pPr>
        <w:pStyle w:val="2"/>
        <w:tabs>
          <w:tab w:val="clear" w:pos="360"/>
          <w:tab w:val="left" w:pos="0"/>
        </w:tabs>
        <w:ind w:left="0" w:firstLine="0"/>
        <w:jc w:val="both"/>
        <w:rPr>
          <w:sz w:val="24"/>
        </w:rPr>
      </w:pPr>
    </w:p>
    <w:p w:rsidR="007C7A20" w:rsidRDefault="007C7A20" w:rsidP="007C7A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855E5"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Ваши пожелания издательству «Русское слово» </w:t>
      </w:r>
    </w:p>
    <w:p w:rsidR="00D321F5" w:rsidRPr="000855E5" w:rsidRDefault="00EB579A" w:rsidP="007C7A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Издание электронных журналов по планированию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процесса, методической литературы и пособий по грамоте.</w:t>
      </w:r>
    </w:p>
    <w:p w:rsidR="007C7A20" w:rsidRPr="00CC3A84" w:rsidRDefault="007C7A20" w:rsidP="007C7A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A20" w:rsidRDefault="007C7A20" w:rsidP="007C7A2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C7A20" w:rsidRDefault="007C7A20" w:rsidP="007C7A2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7A20" w:rsidRPr="005A3FA5" w:rsidRDefault="007C7A20" w:rsidP="00264AD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7C7A20" w:rsidRPr="005A3FA5" w:rsidSect="0001005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B47D4"/>
    <w:multiLevelType w:val="hybridMultilevel"/>
    <w:tmpl w:val="6ADE1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C61A8A"/>
    <w:multiLevelType w:val="hybridMultilevel"/>
    <w:tmpl w:val="D4880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339E7"/>
    <w:multiLevelType w:val="hybridMultilevel"/>
    <w:tmpl w:val="690421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FE7"/>
    <w:rsid w:val="00010055"/>
    <w:rsid w:val="000A4D5C"/>
    <w:rsid w:val="000C5911"/>
    <w:rsid w:val="00105DF5"/>
    <w:rsid w:val="001247E1"/>
    <w:rsid w:val="001C0F8A"/>
    <w:rsid w:val="00260DA7"/>
    <w:rsid w:val="00264ADB"/>
    <w:rsid w:val="00275DDD"/>
    <w:rsid w:val="002B0D27"/>
    <w:rsid w:val="002D0388"/>
    <w:rsid w:val="0046170F"/>
    <w:rsid w:val="004C0FE7"/>
    <w:rsid w:val="0052624D"/>
    <w:rsid w:val="00536BF4"/>
    <w:rsid w:val="005A09B0"/>
    <w:rsid w:val="005A3FA5"/>
    <w:rsid w:val="005C6142"/>
    <w:rsid w:val="00612A3E"/>
    <w:rsid w:val="007158BA"/>
    <w:rsid w:val="007344F2"/>
    <w:rsid w:val="007414AD"/>
    <w:rsid w:val="007468FE"/>
    <w:rsid w:val="00765400"/>
    <w:rsid w:val="007834D6"/>
    <w:rsid w:val="007B3781"/>
    <w:rsid w:val="007C7A20"/>
    <w:rsid w:val="008076AC"/>
    <w:rsid w:val="0091302A"/>
    <w:rsid w:val="009B322E"/>
    <w:rsid w:val="009E7A16"/>
    <w:rsid w:val="00A131E6"/>
    <w:rsid w:val="00A3203A"/>
    <w:rsid w:val="00A453F2"/>
    <w:rsid w:val="00A501FE"/>
    <w:rsid w:val="00B053A0"/>
    <w:rsid w:val="00B27004"/>
    <w:rsid w:val="00BB3FD9"/>
    <w:rsid w:val="00BC1174"/>
    <w:rsid w:val="00D321F5"/>
    <w:rsid w:val="00D6156E"/>
    <w:rsid w:val="00D97EA2"/>
    <w:rsid w:val="00EB579A"/>
    <w:rsid w:val="00ED2043"/>
    <w:rsid w:val="00F13B26"/>
    <w:rsid w:val="00F91EE5"/>
    <w:rsid w:val="00FC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585858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585858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64ADB"/>
    <w:rPr>
      <w:color w:val="0000FF"/>
      <w:u w:val="single"/>
    </w:rPr>
  </w:style>
  <w:style w:type="paragraph" w:styleId="2">
    <w:name w:val="Body Text Indent 2"/>
    <w:basedOn w:val="a"/>
    <w:link w:val="20"/>
    <w:semiHidden/>
    <w:rsid w:val="007C7A20"/>
    <w:pPr>
      <w:tabs>
        <w:tab w:val="left" w:pos="360"/>
        <w:tab w:val="right" w:leader="dot" w:pos="9355"/>
      </w:tabs>
      <w:spacing w:after="0" w:line="240" w:lineRule="auto"/>
      <w:ind w:left="360" w:hanging="360"/>
    </w:pPr>
    <w:rPr>
      <w:rFonts w:ascii="Times New Roman" w:eastAsia="Calibri" w:hAnsi="Times New Roman" w:cs="Times New Roman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7A20"/>
    <w:rPr>
      <w:rFonts w:ascii="Times New Roman" w:eastAsia="Calibri" w:hAnsi="Times New Roman" w:cs="Times New Roman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7C7A20"/>
    <w:rPr>
      <w:rFonts w:eastAsiaTheme="minorEastAsia"/>
      <w:i/>
      <w:iCs/>
      <w:color w:val="585858" w:themeColor="text1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7C7A20"/>
    <w:rPr>
      <w:rFonts w:eastAsiaTheme="minorEastAsia"/>
      <w:i/>
      <w:iCs/>
      <w:color w:val="585858" w:themeColor="text1"/>
      <w:lang w:eastAsia="ru-RU"/>
    </w:rPr>
  </w:style>
  <w:style w:type="paragraph" w:styleId="a4">
    <w:name w:val="List Paragraph"/>
    <w:basedOn w:val="a"/>
    <w:uiPriority w:val="34"/>
    <w:qFormat/>
    <w:rsid w:val="007C7A2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1</cp:lastModifiedBy>
  <cp:revision>2</cp:revision>
  <cp:lastPrinted>2017-05-12T07:25:00Z</cp:lastPrinted>
  <dcterms:created xsi:type="dcterms:W3CDTF">2018-06-23T17:10:00Z</dcterms:created>
  <dcterms:modified xsi:type="dcterms:W3CDTF">2018-06-23T17:10:00Z</dcterms:modified>
</cp:coreProperties>
</file>